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8F8B" w14:textId="6AC02FD5" w:rsidR="00EA24A5" w:rsidRPr="00243542" w:rsidRDefault="0024354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TEMPORARY ROAD CLOSURE, WEST ST. ALFRISTON  U772 12-19</w:t>
      </w:r>
      <w:r w:rsidRPr="00243542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AUG. 2024</w:t>
      </w:r>
    </w:p>
    <w:p w14:paraId="0E0941E8" w14:textId="77777777" w:rsidR="00243542" w:rsidRDefault="0024354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514"/>
      </w:tblGrid>
      <w:tr w:rsidR="00243542" w14:paraId="1B9734D4" w14:textId="77777777" w:rsidTr="00243542">
        <w:trPr>
          <w:trHeight w:val="1094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D424" w14:textId="77777777" w:rsidR="00243542" w:rsidRDefault="00243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043E5" w14:textId="77777777" w:rsidR="00243542" w:rsidRDefault="0024354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U7726 West Street, Alfriston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615D" w14:textId="77777777" w:rsidR="00243542" w:rsidRDefault="00243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28F6F8" w14:textId="77777777" w:rsidR="00243542" w:rsidRDefault="00243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542" w14:paraId="5B0BD38F" w14:textId="77777777" w:rsidTr="00243542">
        <w:trPr>
          <w:trHeight w:val="126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6D5B" w14:textId="77777777" w:rsidR="00243542" w:rsidRDefault="00243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9EDDA" w14:textId="77777777" w:rsidR="00243542" w:rsidRDefault="0024354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Temporary Road Closure</w:t>
            </w:r>
          </w:p>
          <w:p w14:paraId="50E67F5A" w14:textId="77777777" w:rsidR="00243542" w:rsidRDefault="002435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75E7" w14:textId="77777777" w:rsidR="00243542" w:rsidRDefault="00243542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A7E4C0" w14:textId="77777777" w:rsidR="00243542" w:rsidRDefault="0024354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the junction with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 U7726 North Road to the junction with the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U7727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Sloe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Lane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a distance of approximately 135 metres.</w:t>
            </w:r>
          </w:p>
          <w:p w14:paraId="3CFF7EAE" w14:textId="77777777" w:rsidR="00243542" w:rsidRDefault="00243542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</w:p>
          <w:p w14:paraId="30ABA663" w14:textId="77777777" w:rsidR="00243542" w:rsidRDefault="00243542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41B0140" w14:textId="77777777" w:rsidR="00243542" w:rsidRDefault="00243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542" w14:paraId="60536CEB" w14:textId="77777777" w:rsidTr="0024354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F095" w14:textId="77777777" w:rsidR="00243542" w:rsidRDefault="0024354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17D89F4" w14:textId="77777777" w:rsidR="00243542" w:rsidRDefault="0024354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12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August 2024 to 19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August 2024 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1901" w14:textId="77777777" w:rsidR="00243542" w:rsidRDefault="00243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5FA28" w14:textId="77777777" w:rsidR="00243542" w:rsidRDefault="0024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works anticipated to take 8 days to complete.</w:t>
            </w:r>
          </w:p>
          <w:p w14:paraId="3EFA8C40" w14:textId="77777777" w:rsidR="00243542" w:rsidRDefault="0024354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CE3442D" w14:textId="77777777" w:rsidR="00243542" w:rsidRDefault="00243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BB2C6B" w14:textId="77777777" w:rsidR="00243542" w:rsidRDefault="00243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3D5F2" w14:textId="77777777" w:rsidR="00243542" w:rsidRDefault="00243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542" w14:paraId="23231FB6" w14:textId="77777777" w:rsidTr="00243542">
        <w:trPr>
          <w:trHeight w:val="1318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6290" w14:textId="77777777" w:rsidR="00243542" w:rsidRDefault="00243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01D6E" w14:textId="77777777" w:rsidR="00243542" w:rsidRDefault="0024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allow Cappagh Browne Utilities Ltd (on behalf of Southern Water) to carry out Installation works.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ED2F" w14:textId="77777777" w:rsidR="00243542" w:rsidRDefault="00243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991765" w14:textId="77777777" w:rsidR="00243542" w:rsidRDefault="00243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844E6E" w14:textId="77777777" w:rsidR="00243542" w:rsidRDefault="00243542" w:rsidP="00243542">
      <w:pPr>
        <w:spacing w:before="100" w:beforeAutospacing="1" w:after="100" w:afterAutospacing="1"/>
        <w:textAlignment w:val="baseline"/>
        <w:rPr>
          <w:rFonts w:ascii="Arial" w:hAnsi="Arial" w:cs="Arial"/>
          <w:b/>
          <w:bCs/>
          <w:sz w:val="32"/>
          <w:szCs w:val="32"/>
          <w:u w:val="single"/>
          <w:lang w:eastAsia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en-GB"/>
        </w:rPr>
        <w:t>Diversion via: -</w:t>
      </w:r>
      <w: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  <w:lang w:eastAsia="en-GB"/>
        </w:rPr>
        <w:t xml:space="preserve">U7728 North Road – U7728 The Furlongs – U7728 Deans Road – U7728 Weavers Lane </w:t>
      </w:r>
      <w:proofErr w:type="gramStart"/>
      <w:r>
        <w:rPr>
          <w:rFonts w:ascii="Arial" w:hAnsi="Arial" w:cs="Arial"/>
          <w:b/>
          <w:bCs/>
          <w:sz w:val="32"/>
          <w:szCs w:val="32"/>
          <w:u w:val="single"/>
          <w:lang w:eastAsia="en-GB"/>
        </w:rPr>
        <w:t>-  C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  <w:lang w:eastAsia="en-GB"/>
        </w:rPr>
        <w:t xml:space="preserve">39 High Street – U7726 Waterloo Square  - U7726 West Street and Vice Versa </w:t>
      </w:r>
    </w:p>
    <w:p w14:paraId="62C8ABD3" w14:textId="77777777" w:rsidR="00243542" w:rsidRDefault="00243542"/>
    <w:sectPr w:rsidR="00243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42"/>
    <w:rsid w:val="00243542"/>
    <w:rsid w:val="008F0B3E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17DD"/>
  <w15:chartTrackingRefBased/>
  <w15:docId w15:val="{404883DB-A4AC-47C1-B80C-6154EE99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542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5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5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54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54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54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54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54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54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54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5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5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5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5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5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5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5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54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54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2435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54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2435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5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5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</cp:revision>
  <dcterms:created xsi:type="dcterms:W3CDTF">2024-07-12T11:17:00Z</dcterms:created>
  <dcterms:modified xsi:type="dcterms:W3CDTF">2024-07-12T11:19:00Z</dcterms:modified>
</cp:coreProperties>
</file>