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2362" w:rsidRDefault="000C2362">
      <w:pPr>
        <w:rPr>
          <w:vanish/>
        </w:rPr>
      </w:pPr>
    </w:p>
    <w:p w:rsidR="000C2362" w:rsidRDefault="00000000">
      <w:pPr>
        <w:pStyle w:val="Header"/>
        <w:shd w:val="clear" w:color="auto" w:fill="000000"/>
        <w:jc w:val="center"/>
        <w:rPr>
          <w:b/>
          <w:sz w:val="48"/>
        </w:rPr>
      </w:pPr>
      <w:r>
        <w:rPr>
          <w:b/>
          <w:sz w:val="48"/>
        </w:rPr>
        <w:t xml:space="preserve">NOTICE OF VACANCY </w:t>
      </w:r>
    </w:p>
    <w:p w:rsidR="000C2362" w:rsidRDefault="00000000">
      <w:pPr>
        <w:pStyle w:val="Header"/>
        <w:shd w:val="clear" w:color="auto" w:fill="000000"/>
        <w:jc w:val="center"/>
        <w:rPr>
          <w:b/>
          <w:sz w:val="48"/>
        </w:rPr>
      </w:pPr>
      <w:r>
        <w:rPr>
          <w:b/>
          <w:sz w:val="48"/>
        </w:rPr>
        <w:t>IN OFFICE OF COUNCILLOR</w:t>
      </w:r>
    </w:p>
    <w:p w:rsidR="000C2362" w:rsidRDefault="000C2362">
      <w:pPr>
        <w:jc w:val="center"/>
        <w:rPr>
          <w:sz w:val="16"/>
        </w:rPr>
      </w:pPr>
    </w:p>
    <w:p w:rsidR="000C2362" w:rsidRDefault="000C2362">
      <w:pPr>
        <w:jc w:val="center"/>
        <w:rPr>
          <w:b/>
          <w:sz w:val="48"/>
        </w:rPr>
      </w:pPr>
    </w:p>
    <w:p w:rsidR="000C2362" w:rsidRDefault="00000000">
      <w:pPr>
        <w:jc w:val="center"/>
        <w:rPr>
          <w:b/>
          <w:sz w:val="48"/>
        </w:rPr>
      </w:pPr>
      <w:r>
        <w:rPr>
          <w:b/>
          <w:sz w:val="48"/>
        </w:rPr>
        <w:t xml:space="preserve"> PARISH OF ALFRISTON</w:t>
      </w:r>
      <w:r>
        <w:rPr>
          <w:b/>
          <w:sz w:val="48"/>
          <w:lang w:bidi="en-GB"/>
        </w:rPr>
        <w:t xml:space="preserve"> PARISH</w:t>
      </w:r>
    </w:p>
    <w:p w:rsidR="000C2362" w:rsidRDefault="000C2362">
      <w:pPr>
        <w:jc w:val="center"/>
        <w:rPr>
          <w:sz w:val="48"/>
        </w:rPr>
      </w:pPr>
    </w:p>
    <w:p w:rsidR="000C2362" w:rsidRDefault="00000000">
      <w:pPr>
        <w:jc w:val="center"/>
        <w:rPr>
          <w:sz w:val="48"/>
        </w:rPr>
      </w:pPr>
      <w:r>
        <w:rPr>
          <w:sz w:val="48"/>
        </w:rPr>
        <w:t>NOTICE IS HEREBY GIVEN</w:t>
      </w:r>
    </w:p>
    <w:p w:rsidR="000C2362" w:rsidRDefault="000C2362">
      <w:pPr>
        <w:rPr>
          <w:sz w:val="22"/>
        </w:rPr>
      </w:pPr>
    </w:p>
    <w:p w:rsidR="000C2362" w:rsidRDefault="00000000">
      <w:pPr>
        <w:jc w:val="both"/>
        <w:rPr>
          <w:sz w:val="22"/>
        </w:rPr>
      </w:pPr>
      <w:r>
        <w:rPr>
          <w:sz w:val="22"/>
        </w:rPr>
        <w:t>that due to the resignation of Frances Baker, a vacancy has arisen in the Office of Councillor for the Parish Council.</w:t>
      </w:r>
    </w:p>
    <w:p w:rsidR="000C2362" w:rsidRDefault="000C2362">
      <w:pPr>
        <w:jc w:val="both"/>
        <w:rPr>
          <w:sz w:val="22"/>
        </w:rPr>
      </w:pPr>
    </w:p>
    <w:p w:rsidR="000C2362" w:rsidRDefault="00000000">
      <w:pPr>
        <w:jc w:val="both"/>
        <w:rPr>
          <w:sz w:val="22"/>
        </w:rPr>
      </w:pPr>
      <w:r>
        <w:rPr>
          <w:sz w:val="22"/>
        </w:rPr>
        <w:t xml:space="preserve">If by 4 </w:t>
      </w:r>
      <w:proofErr w:type="gramStart"/>
      <w:r>
        <w:rPr>
          <w:sz w:val="22"/>
        </w:rPr>
        <w:t>August,</w:t>
      </w:r>
      <w:proofErr w:type="gramEnd"/>
      <w:r>
        <w:rPr>
          <w:sz w:val="22"/>
        </w:rPr>
        <w:t xml:space="preserve"> 2023 (14* days after the date of this notice) a request for an election to fill said vacancy is made in writing to the Returning Officer at the address below by TEN electors for the said Alfriston</w:t>
      </w:r>
      <w:r>
        <w:rPr>
          <w:sz w:val="22"/>
          <w:lang w:bidi="en-GB"/>
        </w:rPr>
        <w:t xml:space="preserve"> Parish</w:t>
      </w:r>
      <w:r>
        <w:rPr>
          <w:sz w:val="22"/>
        </w:rPr>
        <w:t>, an election will be held to fill the said vacancy, otherwise the vacancy will be filled by co-option.</w:t>
      </w:r>
    </w:p>
    <w:p w:rsidR="000C2362" w:rsidRDefault="000C2362">
      <w:pPr>
        <w:jc w:val="both"/>
        <w:rPr>
          <w:sz w:val="22"/>
        </w:rPr>
      </w:pPr>
    </w:p>
    <w:p w:rsidR="000C2362" w:rsidRDefault="00000000">
      <w:pPr>
        <w:jc w:val="both"/>
        <w:rPr>
          <w:sz w:val="22"/>
        </w:rPr>
      </w:pPr>
      <w:r>
        <w:rPr>
          <w:sz w:val="22"/>
        </w:rPr>
        <w:t xml:space="preserve">If an election is called, it will take place not later than 10 </w:t>
      </w:r>
      <w:proofErr w:type="gramStart"/>
      <w:r>
        <w:rPr>
          <w:sz w:val="22"/>
        </w:rPr>
        <w:t>October,</w:t>
      </w:r>
      <w:proofErr w:type="gramEnd"/>
      <w:r>
        <w:rPr>
          <w:sz w:val="22"/>
        </w:rPr>
        <w:t xml:space="preserve"> 2023.</w:t>
      </w:r>
    </w:p>
    <w:p w:rsidR="000C2362" w:rsidRDefault="000C2362">
      <w:pPr>
        <w:jc w:val="both"/>
        <w:rPr>
          <w:sz w:val="22"/>
        </w:rPr>
      </w:pPr>
    </w:p>
    <w:p w:rsidR="000C2362" w:rsidRDefault="00000000">
      <w:pPr>
        <w:rPr>
          <w:sz w:val="22"/>
        </w:rPr>
      </w:pPr>
      <w:r>
        <w:rPr>
          <w:sz w:val="22"/>
        </w:rPr>
        <w:t xml:space="preserve">Dated 17 </w:t>
      </w:r>
      <w:proofErr w:type="gramStart"/>
      <w:r>
        <w:rPr>
          <w:sz w:val="22"/>
        </w:rPr>
        <w:t>July,</w:t>
      </w:r>
      <w:proofErr w:type="gramEnd"/>
      <w:r>
        <w:rPr>
          <w:sz w:val="22"/>
        </w:rPr>
        <w:t xml:space="preserve"> 2023</w:t>
      </w:r>
    </w:p>
    <w:p w:rsidR="000C2362" w:rsidRDefault="000C2362">
      <w:pPr>
        <w:rPr>
          <w:sz w:val="22"/>
        </w:rPr>
      </w:pPr>
    </w:p>
    <w:p w:rsidR="000C2362" w:rsidRDefault="00000000">
      <w:pPr>
        <w:rPr>
          <w:sz w:val="22"/>
        </w:rPr>
      </w:pPr>
      <w:r>
        <w:rPr>
          <w:sz w:val="22"/>
        </w:rPr>
        <w:t>Trevor Scott</w:t>
      </w:r>
    </w:p>
    <w:p w:rsidR="000C2362" w:rsidRDefault="00000000">
      <w:pPr>
        <w:rPr>
          <w:sz w:val="22"/>
        </w:rPr>
      </w:pPr>
      <w:r>
        <w:rPr>
          <w:sz w:val="22"/>
        </w:rPr>
        <w:t>Returning Officer</w:t>
      </w:r>
    </w:p>
    <w:p w:rsidR="000C2362" w:rsidRDefault="00000000">
      <w:pPr>
        <w:rPr>
          <w:sz w:val="22"/>
        </w:rPr>
      </w:pPr>
      <w:r>
        <w:rPr>
          <w:sz w:val="22"/>
        </w:rPr>
        <w:t>The Elections Office</w:t>
      </w:r>
    </w:p>
    <w:p w:rsidR="000C2362" w:rsidRDefault="00000000">
      <w:pPr>
        <w:rPr>
          <w:sz w:val="22"/>
        </w:rPr>
      </w:pPr>
      <w:r>
        <w:rPr>
          <w:sz w:val="22"/>
        </w:rPr>
        <w:t>Wealden District Council</w:t>
      </w:r>
    </w:p>
    <w:p w:rsidR="000C2362" w:rsidRDefault="00000000">
      <w:pPr>
        <w:rPr>
          <w:sz w:val="22"/>
        </w:rPr>
      </w:pPr>
      <w:r>
        <w:rPr>
          <w:sz w:val="22"/>
        </w:rPr>
        <w:t>Vicarage Lane</w:t>
      </w:r>
    </w:p>
    <w:p w:rsidR="000C2362" w:rsidRDefault="00000000">
      <w:pPr>
        <w:rPr>
          <w:sz w:val="22"/>
        </w:rPr>
      </w:pPr>
      <w:r>
        <w:rPr>
          <w:sz w:val="22"/>
        </w:rPr>
        <w:t>Hailsham</w:t>
      </w:r>
    </w:p>
    <w:p w:rsidR="000C2362" w:rsidRDefault="00000000">
      <w:pPr>
        <w:rPr>
          <w:sz w:val="22"/>
        </w:rPr>
      </w:pPr>
      <w:r>
        <w:rPr>
          <w:sz w:val="22"/>
        </w:rPr>
        <w:t>East Sussex</w:t>
      </w:r>
    </w:p>
    <w:p w:rsidR="000C2362" w:rsidRDefault="00000000">
      <w:pPr>
        <w:rPr>
          <w:sz w:val="22"/>
        </w:rPr>
      </w:pPr>
      <w:r>
        <w:rPr>
          <w:sz w:val="22"/>
        </w:rPr>
        <w:t>BN27 2AX</w:t>
      </w:r>
    </w:p>
    <w:p w:rsidR="000C2362" w:rsidRDefault="000C2362">
      <w:pPr>
        <w:jc w:val="both"/>
        <w:rPr>
          <w:sz w:val="22"/>
        </w:rPr>
      </w:pPr>
    </w:p>
    <w:p w:rsidR="000C2362" w:rsidRDefault="000C2362">
      <w:pPr>
        <w:jc w:val="both"/>
        <w:rPr>
          <w:sz w:val="22"/>
        </w:rPr>
      </w:pPr>
    </w:p>
    <w:p w:rsidR="000C2362" w:rsidRDefault="000C2362">
      <w:pPr>
        <w:jc w:val="both"/>
        <w:rPr>
          <w:sz w:val="22"/>
        </w:rPr>
      </w:pPr>
    </w:p>
    <w:p w:rsidR="000C2362" w:rsidRDefault="00000000">
      <w:pPr>
        <w:jc w:val="both"/>
        <w:rPr>
          <w:sz w:val="22"/>
        </w:rPr>
      </w:pPr>
      <w:r>
        <w:t>* In computing any period of time for this purpose, a Saturday, Sunday, day of the Christmas break, of the Easter break or of a bank holiday or day appointed for public thanksgiving or mourning must be disregarded</w:t>
      </w:r>
      <w:r>
        <w:rPr>
          <w:sz w:val="22"/>
        </w:rPr>
        <w:t xml:space="preserve">. </w:t>
      </w:r>
    </w:p>
    <w:p w:rsidR="000C2362" w:rsidRDefault="000C2362">
      <w:pPr>
        <w:jc w:val="both"/>
        <w:rPr>
          <w:sz w:val="22"/>
        </w:rPr>
      </w:pPr>
    </w:p>
    <w:p w:rsidR="000C2362" w:rsidRDefault="00000000">
      <w:pPr>
        <w:jc w:val="both"/>
      </w:pPr>
      <w:r>
        <w:t>"The Christmas break" means the period beginning with the last week day before Christmas Eve and ending the with the first week day after Christmas Day which is not a bank holiday,  the "Easter break" means the period beginning with the Thursday before and ending with the Tuesday after Easter Day, and "a bank holiday break" means any bank holiday not included in the Christmas break or the Easter break and the period beginning with the last week day before that bank holiday and ending with the next week day which is not a bank holiday.</w:t>
      </w:r>
    </w:p>
    <w:p w:rsidR="000C2362" w:rsidRDefault="000C2362">
      <w:pPr>
        <w:jc w:val="both"/>
        <w:rPr>
          <w:sz w:val="22"/>
        </w:rPr>
      </w:pPr>
    </w:p>
    <w:sectPr w:rsidR="000C2362">
      <w:headerReference w:type="default" r:id="rId6"/>
      <w:footerReference w:type="default" r:id="rId7"/>
      <w:pgSz w:w="11907" w:h="16840"/>
      <w:pgMar w:top="567" w:right="1440" w:bottom="1440" w:left="1440" w:header="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1F1D" w:rsidRDefault="00921F1D">
      <w:r>
        <w:separator/>
      </w:r>
    </w:p>
  </w:endnote>
  <w:endnote w:type="continuationSeparator" w:id="0">
    <w:p w:rsidR="00921F1D" w:rsidRDefault="0092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362" w:rsidRDefault="000C2362">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1F1D" w:rsidRDefault="00921F1D">
      <w:r>
        <w:separator/>
      </w:r>
    </w:p>
  </w:footnote>
  <w:footnote w:type="continuationSeparator" w:id="0">
    <w:p w:rsidR="00921F1D" w:rsidRDefault="00921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362" w:rsidRDefault="000C236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62"/>
    <w:rsid w:val="000C2362"/>
    <w:rsid w:val="00484716"/>
    <w:rsid w:val="00921F1D"/>
    <w:rsid w:val="00CA0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AF5D"/>
  <w15:docId w15:val="{2F93C6D3-F6C9-4FD5-8E1E-37FEABD5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BalloonTextChar">
    <w:name w:val="Balloon Text Char"/>
    <w:rPr>
      <w:rFonts w:ascii="Tahoma" w:hAnsi="Tahoma"/>
      <w:sz w:val="16"/>
      <w:lang w:val="en-GB"/>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Blanshard</dc:creator>
  <cp:lastModifiedBy>Victoria Rutt</cp:lastModifiedBy>
  <cp:revision>3</cp:revision>
  <dcterms:created xsi:type="dcterms:W3CDTF">2023-07-17T08:15:00Z</dcterms:created>
  <dcterms:modified xsi:type="dcterms:W3CDTF">2023-07-17T08:15:00Z</dcterms:modified>
</cp:coreProperties>
</file>